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48FCA03" wp14:paraId="5810258A" wp14:textId="400067B1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6A93088A" w:rsidR="3F9E48B6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July </w:t>
      </w:r>
      <w:r w:rsidRPr="6A93088A" w:rsidR="54DE15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16</w:t>
      </w:r>
      <w:r w:rsidRPr="6A93088A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A93088A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202</w:t>
      </w:r>
      <w:r w:rsidRPr="6A93088A" w:rsidR="62AB6134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6</w:t>
      </w:r>
    </w:p>
    <w:p xmlns:wp14="http://schemas.microsoft.com/office/word/2010/wordml" w:rsidP="648FCA03" wp14:paraId="734564FF" wp14:textId="2C22C722">
      <w:pPr>
        <w:spacing w:before="240" w:beforeAutospacing="off" w:after="240" w:afterAutospacing="off"/>
        <w:ind w:right="-630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648FCA03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Ms. Tanya Mitchell</w:t>
      </w:r>
      <w:r>
        <w:br/>
      </w:r>
      <w:r w:rsidRPr="648FCA03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Mayor’s Special Event Task Group</w:t>
      </w:r>
      <w:r>
        <w:br/>
      </w:r>
      <w:r w:rsidRPr="648FCA03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Homeland Security and Emergency Management Agency 2720 Martin Luther King Junior Avenue SE</w:t>
      </w:r>
      <w:r>
        <w:br/>
      </w:r>
      <w:r w:rsidRPr="648FCA03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Washington, DC 20032</w:t>
      </w:r>
    </w:p>
    <w:p xmlns:wp14="http://schemas.microsoft.com/office/word/2010/wordml" w:rsidP="648FCA03" wp14:paraId="7198F1F2" wp14:textId="1E429F2C">
      <w:pPr>
        <w:spacing w:before="240" w:beforeAutospacing="off" w:after="240" w:afterAutospacing="off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137EF5CC" w:rsidR="7CABDF2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RE: Event Application for the </w:t>
      </w:r>
      <w:r w:rsidRPr="137EF5CC" w:rsidR="451F47E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Army Ten-Miler</w:t>
      </w:r>
      <w:r w:rsidRPr="137EF5CC" w:rsidR="7CABDF2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on S</w:t>
      </w:r>
      <w:r w:rsidRPr="137EF5CC" w:rsidR="170B358E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un</w:t>
      </w:r>
      <w:r w:rsidRPr="137EF5CC" w:rsidR="22C869A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day</w:t>
      </w:r>
      <w:r w:rsidRPr="137EF5CC" w:rsidR="7CABDF2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37EF5CC" w:rsidR="0BB44C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</w:t>
      </w:r>
      <w:r w:rsidRPr="137EF5CC" w:rsidR="4B1AD62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37EF5CC" w:rsidR="1134519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37EF5CC" w:rsidR="7CABDF2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137EF5CC" w:rsidR="7CABDF2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, 202</w:t>
      </w:r>
      <w:r w:rsidRPr="137EF5CC" w:rsidR="684C2DB1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6</w:t>
      </w:r>
    </w:p>
    <w:p xmlns:wp14="http://schemas.microsoft.com/office/word/2010/wordml" w:rsidP="648FCA03" wp14:paraId="7AC5895A" wp14:textId="26A6AA2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648FCA03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Dear Ms. Mitchell,</w:t>
      </w:r>
    </w:p>
    <w:p xmlns:wp14="http://schemas.microsoft.com/office/word/2010/wordml" w:rsidP="648FCA03" wp14:paraId="057784E0" wp14:textId="42BE7A2B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At its regular </w:t>
      </w:r>
      <w:r w:rsidRPr="137EF5CC" w:rsidR="7CABDF2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on </w:t>
      </w:r>
      <w:r w:rsidRPr="137EF5CC" w:rsidR="595F8F0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July </w:t>
      </w:r>
      <w:r w:rsidRPr="137EF5CC" w:rsidR="38D35B27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37EF5CC" w:rsidR="21592CB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137EF5CC" w:rsidR="7875753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th</w:t>
      </w:r>
      <w:r w:rsidRPr="137EF5CC" w:rsidR="7CABDF2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, 202</w:t>
      </w:r>
      <w:r w:rsidRPr="137EF5CC" w:rsidR="5944F68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137EF5CC" w:rsidR="7CABDF2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Advisory Neighborhood Commission 2A </w:t>
      </w:r>
      <w:r w:rsidRPr="137EF5CC" w:rsidR="7CABDF20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(“ANC 2A” or “Commission”) 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considered the above-referenced matter. With </w:t>
      </w:r>
      <w:r w:rsidRPr="137EF5CC" w:rsidR="7783AE3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six 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of </w:t>
      </w:r>
      <w:r w:rsidRPr="137EF5CC" w:rsidR="053FC9AA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six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commissioners present, a quorum at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a 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duly-noticed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public meeting, the Commission voted unanimously </w:t>
      </w:r>
      <w:r w:rsidRPr="137EF5CC" w:rsidR="7CABDF2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(</w:t>
      </w:r>
      <w:r w:rsidRPr="137EF5CC" w:rsidR="3F0DDA2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137EF5CC" w:rsidR="7CABDF20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-0-0)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, after a motion made by Commissioner </w:t>
      </w:r>
      <w:r w:rsidRPr="137EF5CC" w:rsidR="5FD64D2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Gifford 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and seconded by Commissioner </w:t>
      </w:r>
      <w:r w:rsidRPr="137EF5CC" w:rsidR="67FF1DD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Malec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to adopt the following resolution:</w:t>
      </w:r>
    </w:p>
    <w:p xmlns:wp14="http://schemas.microsoft.com/office/word/2010/wordml" w:rsidP="648FCA03" wp14:paraId="10437B76" wp14:textId="08B99EAE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ANC 2A supports the special event application </w:t>
      </w:r>
      <w:r w:rsidRPr="137EF5CC" w:rsidR="3DAABBE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of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137EF5CC" w:rsidR="3DCFE76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Army Ten-Miler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on S</w:t>
      </w:r>
      <w:r w:rsidRPr="137EF5CC" w:rsidR="35E0325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un</w:t>
      </w:r>
      <w:r w:rsidRPr="137EF5CC" w:rsidR="6488EAE5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day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37EF5CC" w:rsidR="32B8784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</w:t>
      </w:r>
      <w:r w:rsidRPr="137EF5CC" w:rsidR="6370AD5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37EF5CC" w:rsidR="466DF6D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202</w:t>
      </w:r>
      <w:r w:rsidRPr="137EF5CC" w:rsidR="06C5574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648FCA03" wp14:paraId="1C52DAAB" wp14:textId="65ABBF8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137EF5CC" w:rsidR="5DE571C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Trupti Patel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(</w:t>
      </w:r>
      <w:hyperlink r:id="Rea57cc7bf8b749e9">
        <w:r w:rsidRPr="137EF5CC" w:rsidR="7CABDF20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2A0</w:t>
        </w:r>
        <w:r w:rsidRPr="137EF5CC" w:rsidR="3AABF0BD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3</w:t>
        </w:r>
        <w:r w:rsidRPr="137EF5CC" w:rsidR="7CABDF20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@anc.dc.gov</w:t>
        </w:r>
      </w:hyperlink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) </w:t>
      </w:r>
      <w:r w:rsidRPr="137EF5CC" w:rsidR="7690C2B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is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Commission</w:t>
      </w:r>
      <w:r w:rsidRPr="137EF5CC" w:rsidR="484D1C27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’s</w:t>
      </w:r>
      <w:r w:rsidRPr="137EF5CC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representative in this matter.</w:t>
      </w:r>
    </w:p>
    <w:p xmlns:wp14="http://schemas.microsoft.com/office/word/2010/wordml" w:rsidP="648FCA03" wp14:paraId="5C9D1ACC" wp14:textId="1C15076D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648FCA03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ON BEHALF OF THE COMMISSION.</w:t>
      </w:r>
    </w:p>
    <w:p xmlns:wp14="http://schemas.microsoft.com/office/word/2010/wordml" w:rsidP="648FCA03" wp14:paraId="38A726E8" wp14:textId="754BCA55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648FCA03" w:rsidR="7CABDF20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Sincerely,</w:t>
      </w:r>
    </w:p>
    <w:p w:rsidR="2A59D18F" w:rsidP="648FCA03" w:rsidRDefault="2A59D18F" w14:paraId="07FB7E8D" w14:textId="0E24448F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="2A59D18F">
        <w:drawing>
          <wp:inline wp14:editId="087CF9E9" wp14:anchorId="2F143907">
            <wp:extent cx="2861733" cy="742950"/>
            <wp:effectExtent l="0" t="0" r="0" b="0"/>
            <wp:docPr id="13824135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b173074184b7466c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733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48FCA03" wp14:paraId="2C078E63" wp14:textId="22448FD8">
      <w:pPr>
        <w:spacing w:before="240" w:beforeAutospacing="off" w:after="24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48FCA03" w:rsidR="2EF30961">
        <w:rPr>
          <w:rFonts w:ascii="Times New Roman" w:hAnsi="Times New Roman" w:eastAsia="Times New Roman" w:cs="Times New Roman"/>
          <w:sz w:val="24"/>
          <w:szCs w:val="24"/>
        </w:rPr>
        <w:t>Trupti Patel</w:t>
      </w:r>
      <w:r>
        <w:br/>
      </w:r>
      <w:r w:rsidRPr="648FCA03" w:rsidR="1EAF6223">
        <w:rPr>
          <w:rFonts w:ascii="Times New Roman" w:hAnsi="Times New Roman" w:eastAsia="Times New Roman" w:cs="Times New Roman"/>
          <w:sz w:val="24"/>
          <w:szCs w:val="24"/>
        </w:rPr>
        <w:t>Chairperson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d13c013d6f5a4889"/>
      <w:footerReference w:type="default" r:id="R275fcb9520ca40f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r="http://schemas.openxmlformats.org/officeDocument/2006/relationships" xmlns:w="http://schemas.openxmlformats.org/wordprocessingml/2006/main">
  <w:p w:rsidR="007BD935" w:rsidP="007BD935" w:rsidRDefault="007BD935" w14:paraId="581FA742" w14:textId="668CAA64">
    <w:pPr>
      <w:bidi w:val="0"/>
      <w:spacing w:before="0" w:beforeAutospacing="off" w:after="0" w:afterAutospacing="off"/>
      <w:ind w:left="-1800" w:right="-1800"/>
      <w:jc w:val="center"/>
      <w:rPr>
        <w:rFonts w:ascii="Calibri" w:hAnsi="Calibri" w:eastAsia="Calibri" w:cs="Calibri"/>
        <w:noProof w:val="0"/>
        <w:sz w:val="22"/>
        <w:szCs w:val="22"/>
        <w:lang w:val="en-US"/>
      </w:rPr>
    </w:pPr>
    <w:r w:rsidRPr="007BD935" w:rsidR="007BD935">
      <w:rPr>
        <w:rFonts w:ascii="Arial" w:hAnsi="Arial" w:eastAsia="Arial" w:cs="Arial"/>
        <w:b w:val="1"/>
        <w:bCs w:val="1"/>
        <w:noProof w:val="0"/>
        <w:sz w:val="28"/>
        <w:szCs w:val="28"/>
        <w:lang w:val="en-US"/>
      </w:rPr>
      <w:t xml:space="preserve">c/o West End Library • 2301 L Street NW • Washington, DC 20037 • </w:t>
    </w:r>
    <w:hyperlink r:id="R8a318b0cab6f4e6d">
      <w:r w:rsidRPr="007BD935" w:rsidR="007BD935">
        <w:rPr>
          <w:rStyle w:val="Hyperlink"/>
          <w:rFonts w:ascii="Arial" w:hAnsi="Arial" w:eastAsia="Arial" w:cs="Arial"/>
          <w:b w:val="1"/>
          <w:bCs w:val="1"/>
          <w:strike w:val="0"/>
          <w:dstrike w:val="0"/>
          <w:noProof w:val="0"/>
          <w:sz w:val="28"/>
          <w:szCs w:val="28"/>
          <w:lang w:val="en-US"/>
        </w:rPr>
        <w:t>www.anc2a.org</w:t>
      </w:r>
    </w:hyperlink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007BD935" w:rsidP="3C0BF4C5" w:rsidRDefault="007BD935" w14:textId="52B9145A" w14:paraId="30FB1B8E">
    <w:pPr>
      <w:bidi w:val="0"/>
      <w:spacing w:before="0" w:beforeAutospacing="off" w:after="0" w:afterAutospacing="off"/>
      <w:ind w:left="-92" w:right="-630" w:hanging="92"/>
      <w:rPr>
        <w:rFonts w:ascii="Arial" w:hAnsi="Arial" w:eastAsia="Arial" w:cs="Arial"/>
        <w:noProof w:val="0"/>
        <w:sz w:val="24"/>
        <w:szCs w:val="24"/>
        <w:lang w:val="en-US"/>
      </w:rPr>
    </w:pPr>
    <w:r w:rsidR="007BD935">
      <w:drawing>
        <wp:anchor distT="0" distB="0" distL="114300" distR="114300" simplePos="0" relativeHeight="251658240" behindDoc="0" locked="0" layoutInCell="1" allowOverlap="1" wp14:editId="267ED505" wp14:anchorId="3672E36D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28650" cy="514350"/>
          <wp:effectExtent l="0" t="0" r="0" b="0"/>
          <wp:wrapSquare wrapText="bothSides"/>
          <wp:docPr id="1269273902" name="" descr="Description: http://www.ancdc.us/DCFLAG.GIF, Picture, Picture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09a82eb40e84f5a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D935" w:rsidR="3C0BF4C5">
      <w:rPr>
        <w:rFonts w:ascii="Arial" w:hAnsi="Arial" w:eastAsia="Arial" w:cs="Arial"/>
        <w:b w:val="1"/>
        <w:bCs w:val="1"/>
        <w:noProof w:val="0"/>
        <w:color w:val="C00000"/>
        <w:sz w:val="44"/>
        <w:szCs w:val="44"/>
        <w:lang w:val="en-US"/>
      </w:rPr>
      <w:t xml:space="preserve"> A</w:t>
    </w:r>
    <w:r w:rsidRPr="007BD935" w:rsidR="3C0BF4C5">
      <w:rPr>
        <w:rFonts w:ascii="Arial" w:hAnsi="Arial" w:eastAsia="Arial" w:cs="Arial"/>
        <w:b w:val="1"/>
        <w:bCs w:val="1"/>
        <w:noProof w:val="0"/>
        <w:sz w:val="44"/>
        <w:szCs w:val="44"/>
        <w:lang w:val="en-US"/>
      </w:rPr>
      <w:t xml:space="preserve">dvisory </w:t>
    </w:r>
    <w:r w:rsidRPr="007BD935" w:rsidR="3C0BF4C5">
      <w:rPr>
        <w:rFonts w:ascii="Arial" w:hAnsi="Arial" w:eastAsia="Arial" w:cs="Arial"/>
        <w:b w:val="1"/>
        <w:bCs w:val="1"/>
        <w:noProof w:val="0"/>
        <w:color w:val="C00000"/>
        <w:sz w:val="44"/>
        <w:szCs w:val="44"/>
        <w:lang w:val="en-US"/>
      </w:rPr>
      <w:t>N</w:t>
    </w:r>
    <w:r w:rsidRPr="007BD935" w:rsidR="3C0BF4C5">
      <w:rPr>
        <w:rFonts w:ascii="Arial" w:hAnsi="Arial" w:eastAsia="Arial" w:cs="Arial"/>
        <w:b w:val="1"/>
        <w:bCs w:val="1"/>
        <w:noProof w:val="0"/>
        <w:sz w:val="44"/>
        <w:szCs w:val="44"/>
        <w:lang w:val="en-US"/>
      </w:rPr>
      <w:t xml:space="preserve">eighborhood </w:t>
    </w:r>
    <w:r w:rsidRPr="007BD935" w:rsidR="3C0BF4C5">
      <w:rPr>
        <w:rFonts w:ascii="Arial" w:hAnsi="Arial" w:eastAsia="Arial" w:cs="Arial"/>
        <w:b w:val="1"/>
        <w:bCs w:val="1"/>
        <w:noProof w:val="0"/>
        <w:color w:val="C00000"/>
        <w:sz w:val="44"/>
        <w:szCs w:val="44"/>
        <w:lang w:val="en-US"/>
      </w:rPr>
      <w:t>C</w:t>
    </w:r>
    <w:r w:rsidRPr="007BD935" w:rsidR="3C0BF4C5">
      <w:rPr>
        <w:rFonts w:ascii="Arial" w:hAnsi="Arial" w:eastAsia="Arial" w:cs="Arial"/>
        <w:b w:val="1"/>
        <w:bCs w:val="1"/>
        <w:noProof w:val="0"/>
        <w:sz w:val="44"/>
        <w:szCs w:val="44"/>
        <w:lang w:val="en-US"/>
      </w:rPr>
      <w:t xml:space="preserve">ommission </w:t>
    </w:r>
    <w:r w:rsidRPr="007BD935" w:rsidR="3C0BF4C5">
      <w:rPr>
        <w:rFonts w:ascii="Arial" w:hAnsi="Arial" w:eastAsia="Arial" w:cs="Arial"/>
        <w:b w:val="1"/>
        <w:bCs w:val="1"/>
        <w:noProof w:val="0"/>
        <w:color w:val="C00000"/>
        <w:sz w:val="44"/>
        <w:szCs w:val="44"/>
        <w:lang w:val="en-US"/>
      </w:rPr>
      <w:t>2A</w:t>
    </w:r>
    <w:r>
      <w:br/>
    </w:r>
    <w:r w:rsidRPr="3C0BF4C5" w:rsidR="3C0BF4C5">
      <w:rPr>
        <w:rFonts w:ascii="Arial" w:hAnsi="Arial" w:eastAsia="Arial" w:cs="Arial"/>
        <w:b w:val="1"/>
        <w:bCs w:val="1"/>
        <w:i w:val="1"/>
        <w:iCs w:val="1"/>
        <w:noProof w:val="0"/>
        <w:sz w:val="24"/>
        <w:szCs w:val="24"/>
        <w:lang w:val="en-US"/>
      </w:rPr>
      <w:t>“Serving the Foggy Bottom and West End communities of Washington, D.C.”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B398DA"/>
    <w:rsid w:val="007BD935"/>
    <w:rsid w:val="0387B35E"/>
    <w:rsid w:val="04690084"/>
    <w:rsid w:val="053FC9AA"/>
    <w:rsid w:val="05A2C55F"/>
    <w:rsid w:val="0608A20A"/>
    <w:rsid w:val="06A3F407"/>
    <w:rsid w:val="06C5574B"/>
    <w:rsid w:val="0728E03C"/>
    <w:rsid w:val="09811475"/>
    <w:rsid w:val="0BB44CD4"/>
    <w:rsid w:val="0E1FF469"/>
    <w:rsid w:val="0E9157CD"/>
    <w:rsid w:val="11345190"/>
    <w:rsid w:val="137EF5CC"/>
    <w:rsid w:val="170B358E"/>
    <w:rsid w:val="17DB7F8A"/>
    <w:rsid w:val="1923D418"/>
    <w:rsid w:val="1EAF6223"/>
    <w:rsid w:val="1F6825D8"/>
    <w:rsid w:val="20EF547D"/>
    <w:rsid w:val="212611D6"/>
    <w:rsid w:val="21592CB8"/>
    <w:rsid w:val="22C869AA"/>
    <w:rsid w:val="242AB5C9"/>
    <w:rsid w:val="252BAFFA"/>
    <w:rsid w:val="263446A5"/>
    <w:rsid w:val="27A190C2"/>
    <w:rsid w:val="27BDC3DA"/>
    <w:rsid w:val="280C3078"/>
    <w:rsid w:val="291E7932"/>
    <w:rsid w:val="2A59D18F"/>
    <w:rsid w:val="2E84BA64"/>
    <w:rsid w:val="2EF30961"/>
    <w:rsid w:val="2F557116"/>
    <w:rsid w:val="2FB398DA"/>
    <w:rsid w:val="32B87848"/>
    <w:rsid w:val="35E0325C"/>
    <w:rsid w:val="3724D9BE"/>
    <w:rsid w:val="38D35B27"/>
    <w:rsid w:val="3AABF0BD"/>
    <w:rsid w:val="3C0BF4C5"/>
    <w:rsid w:val="3DAABBEE"/>
    <w:rsid w:val="3DCFE76F"/>
    <w:rsid w:val="3F0DDA2C"/>
    <w:rsid w:val="3F9E48B6"/>
    <w:rsid w:val="4097195B"/>
    <w:rsid w:val="414A543A"/>
    <w:rsid w:val="43B26DC4"/>
    <w:rsid w:val="451F47EA"/>
    <w:rsid w:val="45E9591F"/>
    <w:rsid w:val="466DF6D2"/>
    <w:rsid w:val="47546CFE"/>
    <w:rsid w:val="47BE7409"/>
    <w:rsid w:val="484D1C27"/>
    <w:rsid w:val="49819F1B"/>
    <w:rsid w:val="4AED6CBE"/>
    <w:rsid w:val="4B1AD624"/>
    <w:rsid w:val="5273313B"/>
    <w:rsid w:val="54DE1520"/>
    <w:rsid w:val="56DB24D8"/>
    <w:rsid w:val="577A4532"/>
    <w:rsid w:val="591DA642"/>
    <w:rsid w:val="5944F680"/>
    <w:rsid w:val="595F8F0E"/>
    <w:rsid w:val="5AA7AD4F"/>
    <w:rsid w:val="5AE1797E"/>
    <w:rsid w:val="5BFD7145"/>
    <w:rsid w:val="5DE571CB"/>
    <w:rsid w:val="5E90E1CD"/>
    <w:rsid w:val="5FD64D27"/>
    <w:rsid w:val="60F63C9F"/>
    <w:rsid w:val="62AB6134"/>
    <w:rsid w:val="6370AD5E"/>
    <w:rsid w:val="63EF3284"/>
    <w:rsid w:val="6488EAE5"/>
    <w:rsid w:val="648FCA03"/>
    <w:rsid w:val="670B951C"/>
    <w:rsid w:val="67CDB1EA"/>
    <w:rsid w:val="67FF1DDE"/>
    <w:rsid w:val="684C2DB1"/>
    <w:rsid w:val="6A93088A"/>
    <w:rsid w:val="6B16B23B"/>
    <w:rsid w:val="6D9B078E"/>
    <w:rsid w:val="6F340D29"/>
    <w:rsid w:val="71A4AD59"/>
    <w:rsid w:val="737E73BE"/>
    <w:rsid w:val="7690C2BE"/>
    <w:rsid w:val="7783AE32"/>
    <w:rsid w:val="7875753F"/>
    <w:rsid w:val="7B7C86BE"/>
    <w:rsid w:val="7B9031B9"/>
    <w:rsid w:val="7C849019"/>
    <w:rsid w:val="7CABDF20"/>
    <w:rsid w:val="7EC172AF"/>
    <w:rsid w:val="7F2B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398DA"/>
  <w15:chartTrackingRefBased/>
  <w15:docId w15:val="{94EEB764-DE4D-45AB-93E7-77BCAB7BC2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07BD935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007BD93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07BD935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d13c013d6f5a4889" /><Relationship Type="http://schemas.openxmlformats.org/officeDocument/2006/relationships/footer" Target="footer.xml" Id="R275fcb9520ca40f2" /><Relationship Type="http://schemas.openxmlformats.org/officeDocument/2006/relationships/image" Target="/media/image2.png" Id="Rb173074184b7466c" /><Relationship Type="http://schemas.openxmlformats.org/officeDocument/2006/relationships/hyperlink" Target="mailto:2A02@anc.dc.gov" TargetMode="External" Id="Rea57cc7bf8b749e9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hyperlink" Target="https://gbc-word-edit.officeapps.live.com/we/www.anc2a.org" TargetMode="External" Id="R8a318b0cab6f4e6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609a82eb40e84f5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2025-07-17T22:34:15.4567268Z</dcterms:created>
  <dcterms:modified xsi:type="dcterms:W3CDTF">2026-08-08T06:45:53.4337045Z</dcterms:modified>
  <dc:creator>ANC 2A Office (ANC 2A)</dc:creator>
  <lastModifiedBy>ANC 2A Office (ANC 2A)</lastModifiedBy>
</coreProperties>
</file>